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1017"/>
        <w:gridCol w:w="442"/>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6"/>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2"/>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000000">
              <w:rPr>
                <w:rFonts w:ascii="Arial Narrow" w:hAnsi="Arial Narrow" w:cs="Arial"/>
                <w:b/>
                <w:bCs/>
                <w:color w:val="FFFFFF" w:themeColor="background1"/>
              </w:rPr>
            </w:r>
            <w:r w:rsidR="00000000">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proofErr w:type="gramStart"/>
            <w:r w:rsidRPr="00F002B9">
              <w:rPr>
                <w:rFonts w:ascii="Arial Narrow" w:hAnsi="Arial Narrow" w:cs="Arial"/>
                <w:b/>
                <w:bCs/>
                <w:color w:val="FFFFFF" w:themeColor="background1"/>
              </w:rPr>
              <w:t xml:space="preserve">Modification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t>Amendment</w:t>
            </w:r>
            <w:proofErr w:type="gramEnd"/>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2"/>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3156C0">
        <w:trPr>
          <w:trHeight w:val="42"/>
        </w:trPr>
        <w:tc>
          <w:tcPr>
            <w:tcW w:w="2610" w:type="dxa"/>
            <w:gridSpan w:val="2"/>
            <w:vMerge w:val="restart"/>
            <w:tcBorders>
              <w:top w:val="single" w:sz="4" w:space="0" w:color="auto"/>
              <w:left w:val="single" w:sz="12" w:space="0" w:color="auto"/>
              <w:right w:val="single" w:sz="4" w:space="0" w:color="auto"/>
            </w:tcBorders>
            <w:shd w:val="clear" w:color="auto" w:fill="auto"/>
          </w:tcPr>
          <w:p w14:paraId="78EA3479" w14:textId="77777777"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7866836C" w14:textId="77777777" w:rsidR="00CD17DE" w:rsidRDefault="00CD17DE" w:rsidP="00B93E48">
            <w:pPr>
              <w:rPr>
                <w:rFonts w:ascii="Arial Narrow" w:hAnsi="Arial Narrow" w:cs="Arial"/>
                <w:b/>
                <w:sz w:val="16"/>
                <w:szCs w:val="16"/>
              </w:rPr>
            </w:pPr>
          </w:p>
          <w:p w14:paraId="363F7686"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Centris Business Gateway II, Level 2D</w:t>
            </w:r>
          </w:p>
          <w:p w14:paraId="3BB2CA0C"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 xml:space="preserve">Triq is-Salib tal-Imriehel, Zone 3  </w:t>
            </w:r>
          </w:p>
          <w:p w14:paraId="54FE0041" w14:textId="77777777"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Central Business District</w:t>
            </w:r>
          </w:p>
          <w:p w14:paraId="2F5CABE9" w14:textId="6A351623" w:rsidR="00B27B07" w:rsidRPr="00B27B07" w:rsidRDefault="00B27B07" w:rsidP="00B27B07">
            <w:pPr>
              <w:rPr>
                <w:rFonts w:ascii="Arial Narrow" w:hAnsi="Arial Narrow" w:cs="Arial"/>
                <w:b/>
                <w:sz w:val="16"/>
                <w:szCs w:val="16"/>
                <w:lang w:val="it-IT"/>
              </w:rPr>
            </w:pPr>
            <w:r w:rsidRPr="00B27B07">
              <w:rPr>
                <w:rFonts w:ascii="Arial Narrow" w:hAnsi="Arial Narrow" w:cs="Arial"/>
                <w:b/>
                <w:sz w:val="16"/>
                <w:szCs w:val="16"/>
                <w:lang w:val="it-IT"/>
              </w:rPr>
              <w:t>Birkirkara CBD3020</w:t>
            </w:r>
            <w:r>
              <w:rPr>
                <w:rFonts w:ascii="Arial Narrow" w:hAnsi="Arial Narrow" w:cs="Arial"/>
                <w:b/>
                <w:sz w:val="16"/>
                <w:szCs w:val="16"/>
                <w:lang w:val="it-IT"/>
              </w:rPr>
              <w:t xml:space="preserve"> - MALTA</w:t>
            </w:r>
          </w:p>
          <w:p w14:paraId="2A0A2225" w14:textId="77777777" w:rsidR="00B27B07" w:rsidRDefault="00B27B07" w:rsidP="00B27B07">
            <w:pPr>
              <w:rPr>
                <w:rFonts w:ascii="Arial Narrow" w:hAnsi="Arial Narrow" w:cs="Arial"/>
                <w:b/>
                <w:sz w:val="16"/>
                <w:szCs w:val="16"/>
                <w:lang w:val="it-IT"/>
              </w:rPr>
            </w:pPr>
          </w:p>
          <w:p w14:paraId="3C029E29" w14:textId="6FAF101D" w:rsidR="00CD17DE" w:rsidRPr="00B27B07" w:rsidRDefault="00B27B07" w:rsidP="00B27B07">
            <w:pPr>
              <w:rPr>
                <w:rFonts w:ascii="Arial Narrow" w:hAnsi="Arial Narrow" w:cs="Arial"/>
                <w:bCs/>
                <w:sz w:val="16"/>
                <w:szCs w:val="16"/>
                <w:lang w:val="it-IT"/>
              </w:rPr>
            </w:pPr>
            <w:r w:rsidRPr="00B27B07">
              <w:rPr>
                <w:rFonts w:ascii="Arial Narrow" w:hAnsi="Arial Narrow" w:cs="Arial"/>
                <w:bCs/>
                <w:sz w:val="16"/>
                <w:szCs w:val="16"/>
                <w:lang w:val="it-IT"/>
              </w:rPr>
              <w:t>T: +356 8006 2957</w:t>
            </w:r>
          </w:p>
          <w:p w14:paraId="591D30CB" w14:textId="4B7A6D0D" w:rsidR="00500683" w:rsidRPr="00133A3D" w:rsidRDefault="00500683" w:rsidP="00B93E48">
            <w:pPr>
              <w:rPr>
                <w:rFonts w:ascii="Arial Narrow" w:hAnsi="Arial Narrow" w:cs="Arial"/>
                <w:bCs/>
                <w:sz w:val="16"/>
                <w:szCs w:val="16"/>
                <w:lang w:val="es-ES"/>
              </w:rPr>
            </w:pPr>
            <w:r w:rsidRPr="00133A3D">
              <w:rPr>
                <w:rFonts w:ascii="Arial Narrow" w:hAnsi="Arial Narrow" w:cs="Arial"/>
                <w:bCs/>
                <w:sz w:val="16"/>
                <w:szCs w:val="16"/>
                <w:lang w:val="es-ES"/>
              </w:rPr>
              <w:t>Fax: 561-257-0558</w:t>
            </w:r>
          </w:p>
        </w:tc>
        <w:tc>
          <w:tcPr>
            <w:tcW w:w="494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7CF85581"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w:t>
            </w:r>
            <w:sdt>
              <w:sdtPr>
                <w:rPr>
                  <w:rFonts w:ascii="Arial Narrow" w:hAnsi="Arial Narrow" w:cs="Arial"/>
                  <w:b/>
                  <w:bCs/>
                  <w:color w:val="0070C0"/>
                  <w:sz w:val="16"/>
                  <w:szCs w:val="16"/>
                </w:rPr>
                <w:id w:val="-706016847"/>
                <w:placeholder>
                  <w:docPart w:val="DefaultPlaceholder_-1854013440"/>
                </w:placeholder>
                <w:showingPlcHdr/>
              </w:sdtPr>
              <w:sdtContent>
                <w:r w:rsidR="007E258A" w:rsidRPr="007E258A">
                  <w:rPr>
                    <w:rStyle w:val="PlaceholderText"/>
                  </w:rPr>
                  <w:t>Click or tap here to enter text.</w:t>
                </w:r>
              </w:sdtContent>
            </w:sdt>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73B5B474"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00CD17DE">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3156C0">
        <w:trPr>
          <w:trHeight w:val="97"/>
        </w:trPr>
        <w:tc>
          <w:tcPr>
            <w:tcW w:w="2610" w:type="dxa"/>
            <w:gridSpan w:val="2"/>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sdt>
          <w:sdtPr>
            <w:rPr>
              <w:rFonts w:ascii="Arial Narrow" w:hAnsi="Arial Narrow" w:cs="Arial"/>
              <w:sz w:val="16"/>
              <w:szCs w:val="16"/>
            </w:rPr>
            <w:id w:val="-1800064863"/>
            <w:placeholder>
              <w:docPart w:val="DefaultPlaceholder_-1854013440"/>
            </w:placeholder>
            <w:showingPlcHdr/>
          </w:sdtPr>
          <w:sdtContent>
            <w:tc>
              <w:tcPr>
                <w:tcW w:w="4944" w:type="dxa"/>
                <w:gridSpan w:val="10"/>
                <w:vMerge w:val="restart"/>
                <w:tcBorders>
                  <w:top w:val="single" w:sz="4" w:space="0" w:color="auto"/>
                  <w:left w:val="single" w:sz="4" w:space="0" w:color="auto"/>
                  <w:right w:val="single" w:sz="4" w:space="0" w:color="auto"/>
                </w:tcBorders>
              </w:tcPr>
              <w:p w14:paraId="244A076C" w14:textId="724AC96D" w:rsidR="00500683"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tc>
          </w:sdtContent>
        </w:sdt>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3156C0">
        <w:trPr>
          <w:trHeight w:val="53"/>
        </w:trPr>
        <w:tc>
          <w:tcPr>
            <w:tcW w:w="2610" w:type="dxa"/>
            <w:gridSpan w:val="2"/>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4944"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3156C0">
        <w:trPr>
          <w:trHeight w:val="216"/>
        </w:trPr>
        <w:tc>
          <w:tcPr>
            <w:tcW w:w="2610" w:type="dxa"/>
            <w:gridSpan w:val="2"/>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4944"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3D7EB47F"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Select Operations Contact</w:t>
              </w:r>
              <w:r w:rsidR="00513BB8">
                <w:rPr>
                  <w:rStyle w:val="Hyperlink"/>
                  <w:rFonts w:ascii="Arial Narrow" w:hAnsi="Arial Narrow" w:cs="Arial"/>
                  <w:b/>
                  <w:bCs/>
                  <w:color w:val="0070C0"/>
                  <w:sz w:val="16"/>
                  <w:szCs w:val="16"/>
                  <w:u w:val="none"/>
                </w:rPr>
                <w:t xml:space="preserve"> </w:t>
              </w:r>
              <w:r w:rsidRPr="00106620">
                <w:rPr>
                  <w:rStyle w:val="Hyperlink"/>
                  <w:rFonts w:ascii="Arial Narrow" w:hAnsi="Arial Narrow" w:cs="Arial"/>
                  <w:b/>
                  <w:bCs/>
                  <w:color w:val="0070C0"/>
                  <w:sz w:val="16"/>
                  <w:szCs w:val="16"/>
                  <w:u w:val="none"/>
                </w:rPr>
                <w:t>n</w:t>
              </w:r>
            </w:hyperlink>
            <w:r w:rsidR="00513BB8">
              <w:rPr>
                <w:rStyle w:val="Hyperlink"/>
                <w:rFonts w:ascii="Arial Narrow" w:hAnsi="Arial Narrow" w:cs="Arial"/>
                <w:b/>
                <w:bCs/>
                <w:color w:val="0070C0"/>
                <w:sz w:val="16"/>
                <w:szCs w:val="16"/>
                <w:u w:val="none"/>
              </w:rPr>
              <w:t>ame</w:t>
            </w:r>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bookmarkStart w:id="6" w:name="_Hlk118291077"/>
            <w:sdt>
              <w:sdtPr>
                <w:rPr>
                  <w:rFonts w:ascii="Arial Narrow" w:hAnsi="Arial Narrow" w:cs="Arial"/>
                  <w:b/>
                  <w:bCs/>
                  <w:color w:val="0070C0"/>
                  <w:sz w:val="16"/>
                  <w:szCs w:val="16"/>
                </w:rPr>
                <w:id w:val="268055488"/>
                <w:placeholder>
                  <w:docPart w:val="DefaultPlaceholder_-1854013440"/>
                </w:placeholder>
                <w:showingPlcHdr/>
              </w:sdtPr>
              <w:sdtContent>
                <w:r w:rsidR="002F7D39" w:rsidRPr="003768DB">
                  <w:rPr>
                    <w:rStyle w:val="PlaceholderText"/>
                    <w:rFonts w:eastAsiaTheme="minorHAnsi"/>
                  </w:rPr>
                  <w:t>Click or tap here to enter text.</w:t>
                </w:r>
              </w:sdtContent>
            </w:sdt>
            <w:bookmarkEnd w:id="6"/>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3156C0">
        <w:trPr>
          <w:trHeight w:val="1187"/>
        </w:trPr>
        <w:tc>
          <w:tcPr>
            <w:tcW w:w="2610" w:type="dxa"/>
            <w:gridSpan w:val="2"/>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4944"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id w:val="-565947394"/>
              <w:placeholder>
                <w:docPart w:val="DefaultPlaceholder_-1854013440"/>
              </w:placeholder>
              <w:showingPlcHdr/>
            </w:sdtPr>
            <w:sdtContent>
              <w:p w14:paraId="1371A274" w14:textId="4E596795" w:rsidR="00B07659" w:rsidRPr="00106620" w:rsidRDefault="009B56A7" w:rsidP="00500683">
                <w:pPr>
                  <w:rPr>
                    <w:rFonts w:ascii="Arial Narrow" w:hAnsi="Arial Narrow" w:cs="Arial"/>
                    <w:sz w:val="16"/>
                    <w:szCs w:val="16"/>
                  </w:rPr>
                </w:pPr>
                <w:r w:rsidRPr="003768DB">
                  <w:rPr>
                    <w:rStyle w:val="PlaceholderText"/>
                    <w:rFonts w:eastAsiaTheme="minorHAnsi"/>
                  </w:rPr>
                  <w:t>Click or tap here to enter text.</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6"/>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3156C0">
        <w:trPr>
          <w:trHeight w:val="345"/>
        </w:trPr>
        <w:tc>
          <w:tcPr>
            <w:tcW w:w="2610" w:type="dxa"/>
            <w:gridSpan w:val="2"/>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7"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7"/>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8"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8"/>
          </w:p>
        </w:tc>
        <w:tc>
          <w:tcPr>
            <w:tcW w:w="2878"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3156C0">
        <w:trPr>
          <w:trHeight w:val="262"/>
        </w:trPr>
        <w:tc>
          <w:tcPr>
            <w:tcW w:w="2610" w:type="dxa"/>
            <w:gridSpan w:val="2"/>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878"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3156C0">
        <w:trPr>
          <w:trHeight w:val="262"/>
        </w:trPr>
        <w:tc>
          <w:tcPr>
            <w:tcW w:w="2610" w:type="dxa"/>
            <w:gridSpan w:val="2"/>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878"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4"/>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9"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9"/>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6"/>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5"/>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10"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r>
      <w:tr w:rsidR="00C90A1A" w:rsidRPr="00106620" w14:paraId="7258E3B6" w14:textId="77777777" w:rsidTr="003156C0">
        <w:trPr>
          <w:trHeight w:val="27"/>
        </w:trPr>
        <w:tc>
          <w:tcPr>
            <w:tcW w:w="2610"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1" w:name="ColloAppTenantNam"/>
        <w:tc>
          <w:tcPr>
            <w:tcW w:w="2696" w:type="dxa"/>
            <w:gridSpan w:val="6"/>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3156C0">
        <w:trPr>
          <w:trHeight w:val="47"/>
        </w:trPr>
        <w:tc>
          <w:tcPr>
            <w:tcW w:w="2610"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2" w:name="ColloAppTenantID"/>
        <w:tc>
          <w:tcPr>
            <w:tcW w:w="2696" w:type="dxa"/>
            <w:gridSpan w:val="6"/>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2"/>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3156C0">
        <w:trPr>
          <w:trHeight w:val="47"/>
        </w:trPr>
        <w:tc>
          <w:tcPr>
            <w:tcW w:w="2610"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696" w:type="dxa"/>
            <w:gridSpan w:val="6"/>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3156C0">
        <w:trPr>
          <w:trHeight w:val="176"/>
        </w:trPr>
        <w:tc>
          <w:tcPr>
            <w:tcW w:w="2610"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96" w:type="dxa"/>
            <w:gridSpan w:val="6"/>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3156C0">
        <w:trPr>
          <w:trHeight w:val="226"/>
        </w:trPr>
        <w:tc>
          <w:tcPr>
            <w:tcW w:w="2610"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696" w:type="dxa"/>
            <w:gridSpan w:val="6"/>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3156C0">
        <w:trPr>
          <w:trHeight w:val="147"/>
        </w:trPr>
        <w:tc>
          <w:tcPr>
            <w:tcW w:w="2610"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696" w:type="dxa"/>
            <w:gridSpan w:val="6"/>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3156C0">
        <w:trPr>
          <w:trHeight w:val="615"/>
        </w:trPr>
        <w:tc>
          <w:tcPr>
            <w:tcW w:w="3137" w:type="dxa"/>
            <w:gridSpan w:val="4"/>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6"/>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3"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6"/>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6"/>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6"/>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3"/>
      <w:tr w:rsidR="00C90A1A" w:rsidRPr="00106620" w14:paraId="140D95AE" w14:textId="77777777" w:rsidTr="002E6006">
        <w:trPr>
          <w:trHeight w:val="46"/>
        </w:trPr>
        <w:tc>
          <w:tcPr>
            <w:tcW w:w="11700" w:type="dxa"/>
            <w:gridSpan w:val="16"/>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3"/>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7D34F17B" w14:textId="26AA1EBC"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52750F05"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3"/>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3"/>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3"/>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3"/>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3"/>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3"/>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lastRenderedPageBreak/>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3"/>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3"/>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3"/>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3"/>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3"/>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3"/>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3"/>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6"/>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6"/>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4"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4"/>
          </w:p>
        </w:tc>
      </w:tr>
      <w:tr w:rsidR="00F002B9" w:rsidRPr="00106620" w14:paraId="356EDAAB"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5"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5"/>
      <w:tr w:rsidR="00F002B9" w:rsidRPr="00106620" w14:paraId="0FA9F5A8" w14:textId="77777777" w:rsidTr="00011A9B">
        <w:trPr>
          <w:trHeight w:val="47"/>
        </w:trPr>
        <w:tc>
          <w:tcPr>
            <w:tcW w:w="3682" w:type="dxa"/>
            <w:gridSpan w:val="6"/>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6"/>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6"/>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6"/>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6"/>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6" w:name="Check4"/>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7" w:name="Check5"/>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6"/>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8" w:name="Check6"/>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9" w:name="Check7"/>
            <w:r w:rsidR="00563C4F" w:rsidRPr="00106620">
              <w:rPr>
                <w:rFonts w:ascii="Arial Narrow" w:hAnsi="Arial Narrow" w:cs="Arial"/>
                <w:bCs/>
                <w:sz w:val="16"/>
                <w:szCs w:val="16"/>
              </w:rPr>
              <w:instrText xml:space="preserve"> FORMCHECKBOX </w:instrText>
            </w:r>
            <w:r w:rsidR="00000000">
              <w:rPr>
                <w:rFonts w:ascii="Arial Narrow" w:hAnsi="Arial Narrow" w:cs="Arial"/>
                <w:bCs/>
                <w:sz w:val="16"/>
                <w:szCs w:val="16"/>
              </w:rPr>
            </w:r>
            <w:r w:rsidR="00000000">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9"/>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66784C">
        <w:trPr>
          <w:trHeight w:val="1203"/>
        </w:trPr>
        <w:tc>
          <w:tcPr>
            <w:tcW w:w="11700" w:type="dxa"/>
            <w:gridSpan w:val="16"/>
            <w:tcBorders>
              <w:top w:val="single" w:sz="12" w:space="0" w:color="auto"/>
              <w:left w:val="single" w:sz="12" w:space="0" w:color="auto"/>
              <w:bottom w:val="single" w:sz="12" w:space="0" w:color="auto"/>
              <w:right w:val="single" w:sz="12" w:space="0" w:color="auto"/>
            </w:tcBorders>
            <w:vAlign w:val="bottom"/>
          </w:tcPr>
          <w:p w14:paraId="066EB536" w14:textId="0E832040" w:rsidR="00CF3919" w:rsidRDefault="001E46DD" w:rsidP="0066784C">
            <w:pPr>
              <w:jc w:val="both"/>
              <w:rPr>
                <w:rFonts w:ascii="Arial Narrow" w:hAnsi="Arial Narrow" w:cs="Arial"/>
                <w:sz w:val="16"/>
                <w:szCs w:val="16"/>
              </w:rPr>
            </w:pPr>
            <w:r>
              <w:rPr>
                <w:rFonts w:ascii="Arial Narrow" w:hAnsi="Arial Narrow" w:cs="Arial"/>
                <w:b/>
                <w:bCs/>
                <w:sz w:val="16"/>
                <w:szCs w:val="16"/>
              </w:rPr>
              <w:t>A b</w:t>
            </w:r>
            <w:r w:rsidR="00CF3919">
              <w:rPr>
                <w:rFonts w:ascii="Arial Narrow" w:hAnsi="Arial Narrow" w:cs="Arial"/>
                <w:b/>
                <w:bCs/>
                <w:sz w:val="16"/>
                <w:szCs w:val="16"/>
              </w:rPr>
              <w:t>rief</w:t>
            </w:r>
            <w:r>
              <w:rPr>
                <w:rFonts w:ascii="Arial Narrow" w:hAnsi="Arial Narrow" w:cs="Arial"/>
                <w:b/>
                <w:bCs/>
                <w:sz w:val="16"/>
                <w:szCs w:val="16"/>
              </w:rPr>
              <w:t xml:space="preserve"> synopsis of the s</w:t>
            </w:r>
            <w:r w:rsidR="00C90A1A" w:rsidRPr="00106620">
              <w:rPr>
                <w:rFonts w:ascii="Arial Narrow" w:hAnsi="Arial Narrow" w:cs="Arial"/>
                <w:b/>
                <w:sz w:val="16"/>
                <w:szCs w:val="16"/>
              </w:rPr>
              <w:t xml:space="preserve">cope of </w:t>
            </w:r>
            <w:r>
              <w:rPr>
                <w:rFonts w:ascii="Arial Narrow" w:hAnsi="Arial Narrow" w:cs="Arial"/>
                <w:b/>
                <w:sz w:val="16"/>
                <w:szCs w:val="16"/>
              </w:rPr>
              <w:t>w</w:t>
            </w:r>
            <w:r w:rsidR="00C90A1A" w:rsidRPr="00106620">
              <w:rPr>
                <w:rFonts w:ascii="Arial Narrow" w:hAnsi="Arial Narrow" w:cs="Arial"/>
                <w:b/>
                <w:sz w:val="16"/>
                <w:szCs w:val="16"/>
              </w:rPr>
              <w:t>ork</w:t>
            </w:r>
            <w:r w:rsidR="00615B4C">
              <w:rPr>
                <w:rFonts w:ascii="Arial Narrow" w:hAnsi="Arial Narrow" w:cs="Arial"/>
                <w:b/>
                <w:sz w:val="16"/>
                <w:szCs w:val="16"/>
              </w:rPr>
              <w:t xml:space="preserve"> </w:t>
            </w:r>
            <w:r>
              <w:rPr>
                <w:rFonts w:ascii="Arial Narrow" w:hAnsi="Arial Narrow" w:cs="Arial"/>
                <w:b/>
                <w:sz w:val="16"/>
                <w:szCs w:val="16"/>
              </w:rPr>
              <w:t xml:space="preserve">or </w:t>
            </w:r>
            <w:r w:rsidR="00BB2087">
              <w:rPr>
                <w:rFonts w:ascii="Arial Narrow" w:hAnsi="Arial Narrow" w:cs="Arial"/>
                <w:b/>
                <w:sz w:val="16"/>
                <w:szCs w:val="16"/>
              </w:rPr>
              <w:t>c</w:t>
            </w:r>
            <w:r w:rsidR="00C90A1A" w:rsidRPr="00106620">
              <w:rPr>
                <w:rFonts w:ascii="Arial Narrow" w:hAnsi="Arial Narrow" w:cs="Arial"/>
                <w:b/>
                <w:sz w:val="16"/>
                <w:szCs w:val="16"/>
              </w:rPr>
              <w:t xml:space="preserve">omment: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5778DD63" w14:textId="52D20A43" w:rsidR="0066784C" w:rsidRDefault="0066784C" w:rsidP="0066784C">
            <w:pPr>
              <w:jc w:val="both"/>
              <w:rPr>
                <w:rFonts w:ascii="Arial Narrow" w:hAnsi="Arial Narrow" w:cs="Arial"/>
                <w:sz w:val="16"/>
                <w:szCs w:val="16"/>
              </w:rPr>
            </w:pPr>
          </w:p>
          <w:p w14:paraId="5EE08A60" w14:textId="67295D23" w:rsidR="0066784C" w:rsidRDefault="0066784C" w:rsidP="0066784C">
            <w:pPr>
              <w:jc w:val="both"/>
              <w:rPr>
                <w:rFonts w:ascii="Arial Narrow" w:hAnsi="Arial Narrow" w:cs="Arial"/>
                <w:sz w:val="16"/>
                <w:szCs w:val="16"/>
              </w:rPr>
            </w:pPr>
          </w:p>
          <w:p w14:paraId="38E706DE" w14:textId="11FF55DB" w:rsidR="0066784C" w:rsidRDefault="0066784C" w:rsidP="0066784C">
            <w:pPr>
              <w:jc w:val="both"/>
              <w:rPr>
                <w:rFonts w:ascii="Arial Narrow" w:hAnsi="Arial Narrow" w:cs="Arial"/>
                <w:sz w:val="16"/>
                <w:szCs w:val="16"/>
              </w:rPr>
            </w:pPr>
          </w:p>
          <w:p w14:paraId="0B8D78EB" w14:textId="77777777" w:rsidR="0066784C" w:rsidRDefault="0066784C" w:rsidP="0066784C">
            <w:pPr>
              <w:jc w:val="both"/>
              <w:rPr>
                <w:rFonts w:ascii="Arial Narrow" w:hAnsi="Arial Narrow" w:cs="Arial"/>
                <w:sz w:val="16"/>
                <w:szCs w:val="16"/>
              </w:rPr>
            </w:pPr>
          </w:p>
          <w:p w14:paraId="59843AF4" w14:textId="77777777" w:rsidR="0066784C" w:rsidRDefault="0066784C" w:rsidP="0066784C">
            <w:pPr>
              <w:jc w:val="both"/>
              <w:rPr>
                <w:rFonts w:ascii="Arial Narrow" w:hAnsi="Arial Narrow" w:cs="Arial"/>
                <w:sz w:val="16"/>
                <w:szCs w:val="16"/>
              </w:rPr>
            </w:pPr>
          </w:p>
          <w:p w14:paraId="4C27D068" w14:textId="602A802D" w:rsidR="0066784C" w:rsidRPr="00106620" w:rsidRDefault="0066784C" w:rsidP="0066784C">
            <w:pPr>
              <w:jc w:val="both"/>
              <w:rPr>
                <w:rFonts w:ascii="Arial Narrow" w:hAnsi="Arial Narrow" w:cs="Arial"/>
                <w:b/>
                <w:sz w:val="16"/>
                <w:szCs w:val="16"/>
              </w:rPr>
            </w:pPr>
          </w:p>
        </w:tc>
      </w:tr>
    </w:tbl>
    <w:p w14:paraId="1539BC37" w14:textId="1DDDC6C5" w:rsidR="00D87570" w:rsidRDefault="00D87570" w:rsidP="003A093A">
      <w:pPr>
        <w:rPr>
          <w:rFonts w:ascii="Arial Narrow" w:hAnsi="Arial Narrow" w:cs="Arial"/>
          <w:sz w:val="16"/>
          <w:szCs w:val="16"/>
        </w:rPr>
      </w:pPr>
    </w:p>
    <w:p w14:paraId="601F3653" w14:textId="77777777" w:rsidR="0066784C" w:rsidRPr="00106620" w:rsidRDefault="0066784C" w:rsidP="003A093A">
      <w:pPr>
        <w:rPr>
          <w:rFonts w:ascii="Arial Narrow" w:hAnsi="Arial Narrow" w:cs="Arial"/>
          <w:sz w:val="16"/>
          <w:szCs w:val="16"/>
        </w:rPr>
      </w:pPr>
    </w:p>
    <w:p w14:paraId="4EAB48D0" w14:textId="77777777" w:rsidR="000B181E" w:rsidRDefault="000B181E">
      <w:pPr>
        <w:spacing w:after="160" w:line="259" w:lineRule="auto"/>
        <w:rPr>
          <w:rFonts w:ascii="Arial Narrow" w:hAnsi="Arial Narrow" w:cs="Arial"/>
          <w:b/>
          <w:bCs/>
          <w:sz w:val="16"/>
          <w:szCs w:val="16"/>
        </w:rPr>
      </w:pPr>
    </w:p>
    <w:p w14:paraId="22721A19" w14:textId="76B27961" w:rsidR="00C10C48" w:rsidRDefault="00B61E57" w:rsidP="00133A3D">
      <w:pPr>
        <w:spacing w:after="160" w:line="259" w:lineRule="auto"/>
        <w:jc w:val="center"/>
        <w:rPr>
          <w:rFonts w:ascii="Arial Narrow" w:hAnsi="Arial Narrow" w:cstheme="minorHAnsi"/>
          <w:sz w:val="16"/>
          <w:szCs w:val="16"/>
          <w:lang w:bidi="en-US"/>
        </w:rPr>
      </w:pPr>
      <w:r w:rsidRPr="00106620">
        <w:rPr>
          <w:rFonts w:ascii="Arial Narrow" w:hAnsi="Arial Narrow" w:cs="Arial"/>
          <w:b/>
          <w:bCs/>
          <w:sz w:val="16"/>
          <w:szCs w:val="16"/>
        </w:rPr>
        <w:br w:type="page"/>
      </w:r>
      <w:sdt>
        <w:sdtPr>
          <w:rPr>
            <w:rFonts w:ascii="Arial Narrow" w:hAnsi="Arial Narrow" w:cs="Arial"/>
            <w:b/>
            <w:bCs/>
            <w:sz w:val="16"/>
            <w:szCs w:val="16"/>
          </w:rPr>
          <w:id w:val="1799033765"/>
          <w:showingPlcHdr/>
          <w:picture/>
        </w:sdtPr>
        <w:sdtContent>
          <w:r w:rsidR="00000148">
            <w:rPr>
              <w:rFonts w:ascii="Arial Narrow" w:hAnsi="Arial Narrow" w:cs="Arial"/>
              <w:b/>
              <w:bCs/>
              <w:noProof/>
              <w:sz w:val="16"/>
              <w:szCs w:val="16"/>
            </w:rPr>
            <w:drawing>
              <wp:inline distT="0" distB="0" distL="0" distR="0" wp14:anchorId="4E4F06F8" wp14:editId="5C010FE8">
                <wp:extent cx="3770955" cy="377095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77" cy="3778277"/>
                        </a:xfrm>
                        <a:prstGeom prst="rect">
                          <a:avLst/>
                        </a:prstGeom>
                        <a:noFill/>
                        <a:ln>
                          <a:noFill/>
                        </a:ln>
                      </pic:spPr>
                    </pic:pic>
                  </a:graphicData>
                </a:graphic>
              </wp:inline>
            </w:drawing>
          </w:r>
        </w:sdtContent>
      </w:sdt>
      <w:r w:rsidR="00C10C48">
        <w:rPr>
          <w:rFonts w:ascii="Arial Narrow" w:hAnsi="Arial Narrow" w:cstheme="minorHAnsi"/>
          <w:sz w:val="16"/>
          <w:szCs w:val="16"/>
        </w:rPr>
        <w:br w:type="page"/>
      </w:r>
    </w:p>
    <w:p w14:paraId="1539748E" w14:textId="2058A0DF" w:rsidR="00C10C48" w:rsidRDefault="00C10C48" w:rsidP="00281290">
      <w:pPr>
        <w:pStyle w:val="BodyText"/>
        <w:spacing w:before="79"/>
        <w:ind w:left="440" w:right="450"/>
        <w:jc w:val="both"/>
        <w:rPr>
          <w:rFonts w:ascii="Arial Narrow" w:hAnsi="Arial Narrow" w:cstheme="minorHAnsi"/>
          <w:sz w:val="16"/>
          <w:szCs w:val="16"/>
        </w:rPr>
      </w:pPr>
    </w:p>
    <w:p w14:paraId="03203F8A" w14:textId="07325146" w:rsidR="00C10C48" w:rsidRDefault="00C10C48">
      <w:pPr>
        <w:spacing w:after="160" w:line="259" w:lineRule="auto"/>
        <w:rPr>
          <w:rFonts w:ascii="Arial Narrow" w:hAnsi="Arial Narrow" w:cstheme="minorHAnsi"/>
          <w:sz w:val="16"/>
          <w:szCs w:val="16"/>
          <w:lang w:bidi="en-US"/>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77777777"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Default="000C3DBC" w:rsidP="00133A3D">
      <w:pPr>
        <w:ind w:right="450"/>
        <w:rPr>
          <w:rFonts w:ascii="Arial Narrow" w:hAnsi="Arial Narrow"/>
          <w:b/>
          <w:bCs/>
          <w:sz w:val="16"/>
          <w:szCs w:val="16"/>
        </w:rPr>
      </w:pPr>
    </w:p>
    <w:p w14:paraId="45A7E22E" w14:textId="77777777" w:rsidR="00133A3D" w:rsidRDefault="00133A3D" w:rsidP="00133A3D">
      <w:pPr>
        <w:ind w:right="450"/>
        <w:rPr>
          <w:rFonts w:ascii="Arial Narrow" w:hAnsi="Arial Narrow"/>
          <w:b/>
          <w:bCs/>
          <w:sz w:val="16"/>
          <w:szCs w:val="16"/>
        </w:rPr>
      </w:pPr>
    </w:p>
    <w:p w14:paraId="1FE48E21" w14:textId="77777777" w:rsidR="00133A3D" w:rsidRDefault="00133A3D" w:rsidP="00133A3D">
      <w:pPr>
        <w:ind w:right="450"/>
        <w:rPr>
          <w:rFonts w:ascii="Arial Narrow" w:hAnsi="Arial Narrow"/>
          <w:b/>
          <w:bCs/>
          <w:sz w:val="16"/>
          <w:szCs w:val="16"/>
        </w:rPr>
      </w:pPr>
    </w:p>
    <w:p w14:paraId="4C2EC949" w14:textId="77777777" w:rsidR="00133A3D" w:rsidRDefault="00133A3D" w:rsidP="00133A3D">
      <w:pPr>
        <w:ind w:right="450"/>
        <w:rPr>
          <w:rFonts w:ascii="Arial Narrow" w:hAnsi="Arial Narrow"/>
          <w:b/>
          <w:bCs/>
          <w:sz w:val="16"/>
          <w:szCs w:val="16"/>
        </w:rPr>
      </w:pPr>
    </w:p>
    <w:p w14:paraId="4C7172E1" w14:textId="77777777" w:rsidR="00133A3D" w:rsidRDefault="00133A3D" w:rsidP="00133A3D">
      <w:pPr>
        <w:ind w:right="450"/>
        <w:rPr>
          <w:rFonts w:ascii="Arial Narrow" w:hAnsi="Arial Narrow"/>
          <w:b/>
          <w:bCs/>
          <w:sz w:val="16"/>
          <w:szCs w:val="16"/>
        </w:rPr>
      </w:pPr>
    </w:p>
    <w:p w14:paraId="389990E5" w14:textId="77777777" w:rsidR="00133A3D" w:rsidRDefault="00133A3D" w:rsidP="00133A3D">
      <w:pPr>
        <w:ind w:right="450"/>
        <w:rPr>
          <w:rFonts w:ascii="Arial Narrow" w:hAnsi="Arial Narrow"/>
          <w:b/>
          <w:bCs/>
          <w:sz w:val="16"/>
          <w:szCs w:val="16"/>
        </w:rPr>
      </w:pPr>
    </w:p>
    <w:p w14:paraId="3B9FD1A4" w14:textId="77777777" w:rsidR="00133A3D" w:rsidRDefault="00133A3D" w:rsidP="00133A3D">
      <w:pPr>
        <w:ind w:right="450"/>
        <w:rPr>
          <w:rFonts w:ascii="Arial Narrow" w:hAnsi="Arial Narrow"/>
          <w:b/>
          <w:bCs/>
          <w:sz w:val="16"/>
          <w:szCs w:val="16"/>
        </w:rPr>
      </w:pPr>
    </w:p>
    <w:p w14:paraId="3F1975AB" w14:textId="77777777" w:rsidR="00133A3D" w:rsidRDefault="00133A3D" w:rsidP="00133A3D">
      <w:pPr>
        <w:ind w:right="450"/>
        <w:rPr>
          <w:rFonts w:ascii="Arial Narrow" w:hAnsi="Arial Narrow"/>
          <w:b/>
          <w:bCs/>
          <w:sz w:val="16"/>
          <w:szCs w:val="16"/>
        </w:rPr>
      </w:pPr>
    </w:p>
    <w:p w14:paraId="5059F736" w14:textId="77777777" w:rsidR="00133A3D" w:rsidRDefault="00133A3D" w:rsidP="00133A3D">
      <w:pPr>
        <w:ind w:right="450"/>
        <w:rPr>
          <w:rFonts w:ascii="Arial Narrow" w:hAnsi="Arial Narrow"/>
          <w:b/>
          <w:bCs/>
          <w:sz w:val="16"/>
          <w:szCs w:val="16"/>
        </w:rPr>
      </w:pPr>
    </w:p>
    <w:p w14:paraId="577B21D0" w14:textId="77777777" w:rsidR="00133A3D" w:rsidRDefault="00133A3D" w:rsidP="00133A3D">
      <w:pPr>
        <w:ind w:right="450"/>
        <w:rPr>
          <w:rFonts w:ascii="Arial Narrow" w:hAnsi="Arial Narrow"/>
          <w:b/>
          <w:bCs/>
          <w:sz w:val="16"/>
          <w:szCs w:val="16"/>
        </w:rPr>
      </w:pPr>
    </w:p>
    <w:p w14:paraId="3CA7CFA3" w14:textId="77777777" w:rsidR="00133A3D" w:rsidRDefault="00133A3D" w:rsidP="00133A3D">
      <w:pPr>
        <w:ind w:right="450"/>
        <w:rPr>
          <w:rFonts w:ascii="Arial Narrow" w:hAnsi="Arial Narrow"/>
          <w:b/>
          <w:bCs/>
          <w:sz w:val="16"/>
          <w:szCs w:val="16"/>
        </w:rPr>
      </w:pPr>
    </w:p>
    <w:p w14:paraId="741D03BD" w14:textId="77777777" w:rsidR="00133A3D" w:rsidRDefault="00133A3D" w:rsidP="00133A3D">
      <w:pPr>
        <w:ind w:right="450"/>
        <w:rPr>
          <w:rFonts w:ascii="Arial Narrow" w:hAnsi="Arial Narrow"/>
          <w:b/>
          <w:bCs/>
          <w:sz w:val="16"/>
          <w:szCs w:val="16"/>
        </w:rPr>
      </w:pPr>
    </w:p>
    <w:p w14:paraId="6D24A2FF" w14:textId="77777777" w:rsidR="00133A3D" w:rsidRDefault="00133A3D" w:rsidP="00133A3D">
      <w:pPr>
        <w:ind w:right="450"/>
        <w:rPr>
          <w:rFonts w:ascii="Arial Narrow" w:hAnsi="Arial Narrow"/>
          <w:b/>
          <w:bCs/>
          <w:sz w:val="16"/>
          <w:szCs w:val="16"/>
        </w:rPr>
      </w:pPr>
    </w:p>
    <w:p w14:paraId="30D8890F" w14:textId="77777777" w:rsidR="00133A3D" w:rsidRDefault="00133A3D" w:rsidP="00133A3D">
      <w:pPr>
        <w:ind w:right="450"/>
        <w:rPr>
          <w:rFonts w:ascii="Arial Narrow" w:hAnsi="Arial Narrow"/>
          <w:b/>
          <w:bCs/>
          <w:sz w:val="16"/>
          <w:szCs w:val="16"/>
        </w:rPr>
      </w:pPr>
    </w:p>
    <w:p w14:paraId="28130C7D" w14:textId="77777777" w:rsidR="00091E17" w:rsidRDefault="00091E17" w:rsidP="00133A3D">
      <w:pPr>
        <w:ind w:right="450"/>
        <w:rPr>
          <w:rFonts w:ascii="Arial Narrow" w:hAnsi="Arial Narrow"/>
          <w:b/>
          <w:bCs/>
          <w:sz w:val="16"/>
          <w:szCs w:val="16"/>
        </w:rPr>
      </w:pPr>
    </w:p>
    <w:p w14:paraId="1CA9C206" w14:textId="77777777" w:rsidR="00091E17" w:rsidRDefault="00091E17" w:rsidP="00133A3D">
      <w:pPr>
        <w:ind w:right="450"/>
        <w:rPr>
          <w:rFonts w:ascii="Arial Narrow" w:hAnsi="Arial Narrow"/>
          <w:b/>
          <w:bCs/>
          <w:sz w:val="16"/>
          <w:szCs w:val="16"/>
        </w:rPr>
      </w:pPr>
    </w:p>
    <w:p w14:paraId="0AE1FC95" w14:textId="77777777" w:rsidR="00091E17" w:rsidRDefault="00091E17" w:rsidP="00133A3D">
      <w:pPr>
        <w:ind w:right="450"/>
        <w:rPr>
          <w:rFonts w:ascii="Arial Narrow" w:hAnsi="Arial Narrow"/>
          <w:b/>
          <w:bCs/>
          <w:sz w:val="16"/>
          <w:szCs w:val="16"/>
        </w:rPr>
      </w:pPr>
    </w:p>
    <w:p w14:paraId="0F657E5D" w14:textId="77777777" w:rsidR="00091E17" w:rsidRDefault="00091E17" w:rsidP="00133A3D">
      <w:pPr>
        <w:ind w:right="450"/>
        <w:rPr>
          <w:rFonts w:ascii="Arial Narrow" w:hAnsi="Arial Narrow"/>
          <w:b/>
          <w:bCs/>
          <w:sz w:val="16"/>
          <w:szCs w:val="16"/>
        </w:rPr>
      </w:pPr>
    </w:p>
    <w:p w14:paraId="104ECD2F" w14:textId="77777777" w:rsidR="00091E17" w:rsidRPr="00091E17" w:rsidRDefault="00091E17" w:rsidP="00091E17">
      <w:pPr>
        <w:ind w:left="-900" w:right="450"/>
        <w:rPr>
          <w:rFonts w:ascii="Arial Narrow" w:hAnsi="Arial Narrow"/>
          <w:b/>
          <w:bCs/>
          <w:i/>
          <w:iCs/>
          <w:sz w:val="16"/>
          <w:szCs w:val="16"/>
        </w:rPr>
      </w:pPr>
      <w:r w:rsidRPr="00091E17">
        <w:rPr>
          <w:rFonts w:ascii="Arial Narrow" w:hAnsi="Arial Narrow"/>
          <w:b/>
          <w:bCs/>
          <w:i/>
          <w:iCs/>
          <w:sz w:val="16"/>
          <w:szCs w:val="16"/>
          <w:lang w:val="en-GB"/>
        </w:rPr>
        <w:t xml:space="preserve">In accordance with current legislation, we inform you that the data provided will be processed by Phoenix Tower International Investments LLC to contact you. The legitimate basis is your express consent, which you may withdraw at any time. </w:t>
      </w:r>
      <w:r w:rsidRPr="00091E17">
        <w:rPr>
          <w:rFonts w:ascii="Arial Narrow" w:hAnsi="Arial Narrow"/>
          <w:b/>
          <w:bCs/>
          <w:i/>
          <w:iCs/>
          <w:sz w:val="16"/>
          <w:szCs w:val="16"/>
        </w:rPr>
        <w:t xml:space="preserve">You may exercise, to the extent applicable, your rights of access, rectification or erasure, restriction of processing, objection, portability and to object to automated at 999 Yamato Road, Suite 100, Boca Raton, FL 33431, United States, or by sending an e-mail to </w:t>
      </w:r>
      <w:hyperlink r:id="rId12" w:history="1">
        <w:r w:rsidRPr="00091E17">
          <w:rPr>
            <w:rStyle w:val="Hyperlink"/>
            <w:rFonts w:ascii="Arial Narrow" w:hAnsi="Arial Narrow"/>
            <w:b/>
            <w:bCs/>
            <w:i/>
            <w:iCs/>
            <w:sz w:val="16"/>
            <w:szCs w:val="16"/>
          </w:rPr>
          <w:t>privacy@phoenixintnl.com</w:t>
        </w:r>
      </w:hyperlink>
      <w:r w:rsidRPr="00091E17">
        <w:rPr>
          <w:rFonts w:ascii="Arial Narrow" w:hAnsi="Arial Narrow"/>
          <w:b/>
          <w:bCs/>
          <w:i/>
          <w:iCs/>
          <w:sz w:val="16"/>
          <w:szCs w:val="16"/>
        </w:rPr>
        <w:t xml:space="preserve">. </w:t>
      </w:r>
      <w:r w:rsidRPr="00091E17">
        <w:rPr>
          <w:rFonts w:ascii="Arial Narrow" w:hAnsi="Arial Narrow"/>
          <w:b/>
          <w:bCs/>
          <w:i/>
          <w:iCs/>
          <w:sz w:val="16"/>
          <w:szCs w:val="16"/>
          <w:lang w:val="en-GB"/>
        </w:rPr>
        <w:t xml:space="preserve">You can consult our privacy policy </w:t>
      </w:r>
      <w:hyperlink r:id="rId13" w:history="1">
        <w:r w:rsidRPr="00091E17">
          <w:rPr>
            <w:rStyle w:val="Hyperlink"/>
            <w:rFonts w:ascii="Arial Narrow" w:hAnsi="Arial Narrow"/>
            <w:b/>
            <w:bCs/>
            <w:i/>
            <w:iCs/>
            <w:sz w:val="16"/>
            <w:szCs w:val="16"/>
            <w:lang w:val="en-GB"/>
          </w:rPr>
          <w:t>https://www.phoenixintnl.com/pti-privacy-policy</w:t>
        </w:r>
      </w:hyperlink>
      <w:r w:rsidRPr="00091E17">
        <w:rPr>
          <w:rFonts w:ascii="Arial Narrow" w:hAnsi="Arial Narrow"/>
          <w:b/>
          <w:bCs/>
          <w:i/>
          <w:iCs/>
          <w:sz w:val="16"/>
          <w:szCs w:val="16"/>
          <w:lang w:val="en-GB"/>
        </w:rPr>
        <w:t xml:space="preserve"> </w:t>
      </w:r>
    </w:p>
    <w:p w14:paraId="3A2230F5" w14:textId="6E29D0AC" w:rsidR="00091E17" w:rsidRPr="00091E17" w:rsidRDefault="00091E17" w:rsidP="00091E17">
      <w:pPr>
        <w:ind w:left="-900" w:right="450"/>
        <w:rPr>
          <w:rFonts w:ascii="Arial Narrow" w:hAnsi="Arial Narrow"/>
          <w:b/>
          <w:bCs/>
          <w:i/>
          <w:iCs/>
          <w:sz w:val="16"/>
          <w:szCs w:val="16"/>
          <w:lang w:val="en-GB"/>
        </w:rPr>
      </w:pPr>
      <w:r w:rsidRPr="00091E17">
        <w:rPr>
          <w:rFonts w:ascii="Arial Narrow" w:hAnsi="Arial Narrow"/>
          <w:b/>
          <w:bCs/>
          <w:i/>
          <w:iCs/>
          <w:sz w:val="16"/>
          <w:szCs w:val="16"/>
          <w:lang w:val="en-GB"/>
        </w:rPr>
        <w:t xml:space="preserve"> </w:t>
      </w:r>
      <w:sdt>
        <w:sdtPr>
          <w:rPr>
            <w:rFonts w:ascii="Arial Narrow" w:hAnsi="Arial Narrow"/>
            <w:b/>
            <w:bCs/>
            <w:i/>
            <w:iCs/>
            <w:sz w:val="16"/>
            <w:szCs w:val="16"/>
            <w:lang w:val="en-GB"/>
          </w:rPr>
          <w:id w:val="-1137099625"/>
          <w14:checkbox>
            <w14:checked w14:val="0"/>
            <w14:checkedState w14:val="2612" w14:font="MS Gothic"/>
            <w14:uncheckedState w14:val="2610" w14:font="MS Gothic"/>
          </w14:checkbox>
        </w:sdtPr>
        <w:sdtContent>
          <w:r>
            <w:rPr>
              <w:rFonts w:ascii="MS Gothic" w:eastAsia="MS Gothic" w:hAnsi="MS Gothic" w:hint="eastAsia"/>
              <w:b/>
              <w:bCs/>
              <w:i/>
              <w:iCs/>
              <w:sz w:val="16"/>
              <w:szCs w:val="16"/>
              <w:lang w:val="en-GB"/>
            </w:rPr>
            <w:t>☐</w:t>
          </w:r>
        </w:sdtContent>
      </w:sdt>
      <w:r w:rsidRPr="00091E17">
        <w:rPr>
          <w:rFonts w:ascii="Arial Narrow" w:hAnsi="Arial Narrow"/>
          <w:b/>
          <w:bCs/>
          <w:i/>
          <w:iCs/>
          <w:sz w:val="16"/>
          <w:szCs w:val="16"/>
          <w:lang w:val="en-GB"/>
        </w:rPr>
        <w:t xml:space="preserve">     I have read and accept the Privacy Policy.  </w:t>
      </w:r>
    </w:p>
    <w:p w14:paraId="1AFCB3DC" w14:textId="03F02035" w:rsidR="00133A3D" w:rsidRPr="00106620" w:rsidRDefault="00091E17" w:rsidP="00091E17">
      <w:pPr>
        <w:ind w:left="-900" w:right="450"/>
        <w:rPr>
          <w:rFonts w:ascii="Arial Narrow" w:hAnsi="Arial Narrow"/>
          <w:b/>
          <w:bCs/>
          <w:sz w:val="16"/>
          <w:szCs w:val="16"/>
        </w:rPr>
      </w:pPr>
      <w:r w:rsidRPr="0058492B">
        <w:rPr>
          <w:rFonts w:ascii="Arial Narrow" w:hAnsi="Arial Narrow"/>
          <w:b/>
          <w:bCs/>
          <w:i/>
          <w:iCs/>
          <w:sz w:val="16"/>
          <w:szCs w:val="16"/>
          <w:lang w:val="en-GB"/>
        </w:rPr>
        <w:t xml:space="preserve"> By clicking, I acknowledge that I have read and accepted the privacy </w:t>
      </w:r>
      <w:r w:rsidRPr="0058492B">
        <w:rPr>
          <w:rFonts w:ascii="Arial Narrow" w:hAnsi="Arial Narrow"/>
          <w:b/>
          <w:bCs/>
          <w:i/>
          <w:iCs/>
          <w:sz w:val="16"/>
          <w:szCs w:val="16"/>
          <w:lang w:val="en-GB"/>
        </w:rPr>
        <w:t>policy.</w:t>
      </w:r>
    </w:p>
    <w:sectPr w:rsidR="00133A3D" w:rsidRPr="00106620" w:rsidSect="00973A38">
      <w:headerReference w:type="default" r:id="rId14"/>
      <w:footerReference w:type="default" r:id="rId15"/>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1E12" w14:textId="77777777" w:rsidR="008B4108" w:rsidRDefault="008B4108" w:rsidP="00D87570">
      <w:r>
        <w:separator/>
      </w:r>
    </w:p>
  </w:endnote>
  <w:endnote w:type="continuationSeparator" w:id="0">
    <w:p w14:paraId="11CE763F" w14:textId="77777777" w:rsidR="008B4108" w:rsidRDefault="008B4108"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6A27A226" w:rsidR="006E58E9" w:rsidRPr="00F04E1C" w:rsidRDefault="003574FF" w:rsidP="00F04E1C">
    <w:pPr>
      <w:pStyle w:val="Footer"/>
      <w:jc w:val="right"/>
      <w:rPr>
        <w:i/>
        <w:sz w:val="14"/>
        <w:szCs w:val="14"/>
      </w:rPr>
    </w:pPr>
    <w:r>
      <w:rPr>
        <w:i/>
        <w:sz w:val="14"/>
        <w:szCs w:val="14"/>
      </w:rPr>
      <w:t>English V.</w:t>
    </w:r>
    <w:r w:rsidR="00133A3D">
      <w:rPr>
        <w:i/>
        <w:sz w:val="14"/>
        <w:szCs w:val="14"/>
      </w:rPr>
      <w:t>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301A" w14:textId="77777777" w:rsidR="008B4108" w:rsidRDefault="008B4108" w:rsidP="00D87570">
      <w:r>
        <w:separator/>
      </w:r>
    </w:p>
  </w:footnote>
  <w:footnote w:type="continuationSeparator" w:id="0">
    <w:p w14:paraId="43E15DDF" w14:textId="77777777" w:rsidR="008B4108" w:rsidRDefault="008B4108"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24B9127F">
          <wp:simplePos x="0" y="0"/>
          <wp:positionH relativeFrom="column">
            <wp:posOffset>-551663</wp:posOffset>
          </wp:positionH>
          <wp:positionV relativeFrom="paragraph">
            <wp:posOffset>-21730</wp:posOffset>
          </wp:positionV>
          <wp:extent cx="2433362" cy="610573"/>
          <wp:effectExtent l="0" t="0" r="508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4676" cy="615921"/>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03B67666"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p>
  <w:p w14:paraId="0C7C04C2" w14:textId="0F4EEFEF" w:rsidR="006E58E9"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Collocation Application</w:t>
    </w:r>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0"/>
  </w:num>
  <w:num w:numId="2" w16cid:durableId="1693457674">
    <w:abstractNumId w:val="2"/>
  </w:num>
  <w:num w:numId="3" w16cid:durableId="1847480482">
    <w:abstractNumId w:val="1"/>
  </w:num>
  <w:num w:numId="4" w16cid:durableId="1158155643">
    <w:abstractNumId w:val="3"/>
  </w:num>
  <w:num w:numId="5" w16cid:durableId="91219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r2GJ5kzwOFuVwiOBjdkfr9hTo+NuUvRnLvnxNns+KrNsbxysM/mFvuR/4ViB1UBoMuo59dnGX9KYwhgvag7o3A==" w:salt="9hhVnTSTaivL/HDLacjNx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0148"/>
    <w:rsid w:val="0000322E"/>
    <w:rsid w:val="00003D08"/>
    <w:rsid w:val="00011A9B"/>
    <w:rsid w:val="0002137E"/>
    <w:rsid w:val="000230BE"/>
    <w:rsid w:val="000307C3"/>
    <w:rsid w:val="0003716B"/>
    <w:rsid w:val="000408CE"/>
    <w:rsid w:val="0004258D"/>
    <w:rsid w:val="00044971"/>
    <w:rsid w:val="00044D61"/>
    <w:rsid w:val="00045DE0"/>
    <w:rsid w:val="000460F7"/>
    <w:rsid w:val="00046FE0"/>
    <w:rsid w:val="00050724"/>
    <w:rsid w:val="00055714"/>
    <w:rsid w:val="00056268"/>
    <w:rsid w:val="000563B4"/>
    <w:rsid w:val="00060D87"/>
    <w:rsid w:val="00061DB2"/>
    <w:rsid w:val="000625BF"/>
    <w:rsid w:val="00066BCB"/>
    <w:rsid w:val="00067C3D"/>
    <w:rsid w:val="00072F9A"/>
    <w:rsid w:val="0007384C"/>
    <w:rsid w:val="00075BDD"/>
    <w:rsid w:val="00076D56"/>
    <w:rsid w:val="00085E18"/>
    <w:rsid w:val="00091E17"/>
    <w:rsid w:val="00093E30"/>
    <w:rsid w:val="000A46B0"/>
    <w:rsid w:val="000A701F"/>
    <w:rsid w:val="000B0C8F"/>
    <w:rsid w:val="000B181E"/>
    <w:rsid w:val="000B33CB"/>
    <w:rsid w:val="000C3DBC"/>
    <w:rsid w:val="000D2FBC"/>
    <w:rsid w:val="000D5CEA"/>
    <w:rsid w:val="000D663D"/>
    <w:rsid w:val="000F6BB9"/>
    <w:rsid w:val="00106620"/>
    <w:rsid w:val="001257AE"/>
    <w:rsid w:val="00130EFD"/>
    <w:rsid w:val="00133A3D"/>
    <w:rsid w:val="00137858"/>
    <w:rsid w:val="00142010"/>
    <w:rsid w:val="00145790"/>
    <w:rsid w:val="001535F2"/>
    <w:rsid w:val="00160C11"/>
    <w:rsid w:val="00161DB3"/>
    <w:rsid w:val="0016648D"/>
    <w:rsid w:val="00170E98"/>
    <w:rsid w:val="00173CC4"/>
    <w:rsid w:val="00175B83"/>
    <w:rsid w:val="00183E0E"/>
    <w:rsid w:val="001947DD"/>
    <w:rsid w:val="00195B8A"/>
    <w:rsid w:val="001B46A6"/>
    <w:rsid w:val="001C097F"/>
    <w:rsid w:val="001C4664"/>
    <w:rsid w:val="001D2421"/>
    <w:rsid w:val="001D7442"/>
    <w:rsid w:val="001E2570"/>
    <w:rsid w:val="001E2BAD"/>
    <w:rsid w:val="001E46DD"/>
    <w:rsid w:val="001E5A3D"/>
    <w:rsid w:val="001F0550"/>
    <w:rsid w:val="001F32C9"/>
    <w:rsid w:val="00200298"/>
    <w:rsid w:val="00216484"/>
    <w:rsid w:val="00217856"/>
    <w:rsid w:val="002227CD"/>
    <w:rsid w:val="002260AB"/>
    <w:rsid w:val="0023329E"/>
    <w:rsid w:val="002341C8"/>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4036"/>
    <w:rsid w:val="002D5E58"/>
    <w:rsid w:val="002D7D2F"/>
    <w:rsid w:val="002E51ED"/>
    <w:rsid w:val="002E5A24"/>
    <w:rsid w:val="002E6006"/>
    <w:rsid w:val="002F151C"/>
    <w:rsid w:val="002F2051"/>
    <w:rsid w:val="002F5F67"/>
    <w:rsid w:val="002F7D39"/>
    <w:rsid w:val="00307F6F"/>
    <w:rsid w:val="003115F4"/>
    <w:rsid w:val="0031322E"/>
    <w:rsid w:val="00314E14"/>
    <w:rsid w:val="003156C0"/>
    <w:rsid w:val="003239C5"/>
    <w:rsid w:val="00324300"/>
    <w:rsid w:val="003257AF"/>
    <w:rsid w:val="0032723E"/>
    <w:rsid w:val="00345FBA"/>
    <w:rsid w:val="003500CA"/>
    <w:rsid w:val="003558C6"/>
    <w:rsid w:val="00356E13"/>
    <w:rsid w:val="003574FF"/>
    <w:rsid w:val="00362403"/>
    <w:rsid w:val="003667E3"/>
    <w:rsid w:val="00371232"/>
    <w:rsid w:val="00381347"/>
    <w:rsid w:val="0038724E"/>
    <w:rsid w:val="00394329"/>
    <w:rsid w:val="00396373"/>
    <w:rsid w:val="003A093A"/>
    <w:rsid w:val="003B305F"/>
    <w:rsid w:val="003B3335"/>
    <w:rsid w:val="003B74D7"/>
    <w:rsid w:val="003C1559"/>
    <w:rsid w:val="003C3132"/>
    <w:rsid w:val="003C718C"/>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46D"/>
    <w:rsid w:val="004F34CD"/>
    <w:rsid w:val="004F4400"/>
    <w:rsid w:val="004F5795"/>
    <w:rsid w:val="00500683"/>
    <w:rsid w:val="0050227C"/>
    <w:rsid w:val="005027AC"/>
    <w:rsid w:val="0050411E"/>
    <w:rsid w:val="0051377C"/>
    <w:rsid w:val="00513BB8"/>
    <w:rsid w:val="00516658"/>
    <w:rsid w:val="0052046B"/>
    <w:rsid w:val="0052180B"/>
    <w:rsid w:val="00522C6D"/>
    <w:rsid w:val="005250C8"/>
    <w:rsid w:val="00532D0B"/>
    <w:rsid w:val="00534CBC"/>
    <w:rsid w:val="00550D28"/>
    <w:rsid w:val="00553CAE"/>
    <w:rsid w:val="00561587"/>
    <w:rsid w:val="00563C4F"/>
    <w:rsid w:val="00564730"/>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6784C"/>
    <w:rsid w:val="00676004"/>
    <w:rsid w:val="00690C61"/>
    <w:rsid w:val="006A0870"/>
    <w:rsid w:val="006A2AA6"/>
    <w:rsid w:val="006A41BE"/>
    <w:rsid w:val="006A7CC4"/>
    <w:rsid w:val="006B101F"/>
    <w:rsid w:val="006D609D"/>
    <w:rsid w:val="006D7999"/>
    <w:rsid w:val="006E4540"/>
    <w:rsid w:val="006E58E9"/>
    <w:rsid w:val="006E7C85"/>
    <w:rsid w:val="006F149A"/>
    <w:rsid w:val="0070008A"/>
    <w:rsid w:val="00700B36"/>
    <w:rsid w:val="00701076"/>
    <w:rsid w:val="00702EC2"/>
    <w:rsid w:val="007038F5"/>
    <w:rsid w:val="007118B8"/>
    <w:rsid w:val="00716D80"/>
    <w:rsid w:val="00721CDE"/>
    <w:rsid w:val="0074480E"/>
    <w:rsid w:val="00744E54"/>
    <w:rsid w:val="007452A5"/>
    <w:rsid w:val="007464FD"/>
    <w:rsid w:val="00747B6A"/>
    <w:rsid w:val="00753932"/>
    <w:rsid w:val="0076503F"/>
    <w:rsid w:val="00776647"/>
    <w:rsid w:val="00797F11"/>
    <w:rsid w:val="007A5E81"/>
    <w:rsid w:val="007B237D"/>
    <w:rsid w:val="007C3B4D"/>
    <w:rsid w:val="007C6D89"/>
    <w:rsid w:val="007D642B"/>
    <w:rsid w:val="007E258A"/>
    <w:rsid w:val="007E3BCF"/>
    <w:rsid w:val="007F43B3"/>
    <w:rsid w:val="008007BE"/>
    <w:rsid w:val="0080132C"/>
    <w:rsid w:val="00801743"/>
    <w:rsid w:val="008020C2"/>
    <w:rsid w:val="00805B1B"/>
    <w:rsid w:val="00807759"/>
    <w:rsid w:val="0081532E"/>
    <w:rsid w:val="008271E6"/>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4108"/>
    <w:rsid w:val="008B6733"/>
    <w:rsid w:val="008C20A2"/>
    <w:rsid w:val="008C5111"/>
    <w:rsid w:val="008D4B88"/>
    <w:rsid w:val="008D4EC1"/>
    <w:rsid w:val="008E0875"/>
    <w:rsid w:val="008E335D"/>
    <w:rsid w:val="008F5895"/>
    <w:rsid w:val="009073B3"/>
    <w:rsid w:val="00914B6A"/>
    <w:rsid w:val="00915192"/>
    <w:rsid w:val="009158E7"/>
    <w:rsid w:val="00924D59"/>
    <w:rsid w:val="00941064"/>
    <w:rsid w:val="009424CA"/>
    <w:rsid w:val="00955DE9"/>
    <w:rsid w:val="00964E06"/>
    <w:rsid w:val="00965A62"/>
    <w:rsid w:val="009731CA"/>
    <w:rsid w:val="00973A38"/>
    <w:rsid w:val="00973A6E"/>
    <w:rsid w:val="00975039"/>
    <w:rsid w:val="00975CF4"/>
    <w:rsid w:val="0097689E"/>
    <w:rsid w:val="00991B6F"/>
    <w:rsid w:val="00992E15"/>
    <w:rsid w:val="00992EFC"/>
    <w:rsid w:val="0099327C"/>
    <w:rsid w:val="00994841"/>
    <w:rsid w:val="009A036A"/>
    <w:rsid w:val="009A3240"/>
    <w:rsid w:val="009A43DF"/>
    <w:rsid w:val="009A5692"/>
    <w:rsid w:val="009A779B"/>
    <w:rsid w:val="009B347E"/>
    <w:rsid w:val="009B53EE"/>
    <w:rsid w:val="009B56A7"/>
    <w:rsid w:val="009C201C"/>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08B8"/>
    <w:rsid w:val="00A760A1"/>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B07"/>
    <w:rsid w:val="00B27D8F"/>
    <w:rsid w:val="00B3155C"/>
    <w:rsid w:val="00B320E2"/>
    <w:rsid w:val="00B4201B"/>
    <w:rsid w:val="00B44476"/>
    <w:rsid w:val="00B516B3"/>
    <w:rsid w:val="00B5180F"/>
    <w:rsid w:val="00B538AA"/>
    <w:rsid w:val="00B61E57"/>
    <w:rsid w:val="00B63CAB"/>
    <w:rsid w:val="00B650C8"/>
    <w:rsid w:val="00B664DF"/>
    <w:rsid w:val="00B8453E"/>
    <w:rsid w:val="00B907F6"/>
    <w:rsid w:val="00B93E48"/>
    <w:rsid w:val="00BA0FC0"/>
    <w:rsid w:val="00BA11E0"/>
    <w:rsid w:val="00BB0E5B"/>
    <w:rsid w:val="00BB166D"/>
    <w:rsid w:val="00BB2087"/>
    <w:rsid w:val="00BC06D4"/>
    <w:rsid w:val="00BD41DD"/>
    <w:rsid w:val="00BD5449"/>
    <w:rsid w:val="00BD57D4"/>
    <w:rsid w:val="00BD7690"/>
    <w:rsid w:val="00BE428F"/>
    <w:rsid w:val="00BE56E4"/>
    <w:rsid w:val="00BE59EC"/>
    <w:rsid w:val="00BE735D"/>
    <w:rsid w:val="00BE7B4E"/>
    <w:rsid w:val="00BF0F29"/>
    <w:rsid w:val="00BF4144"/>
    <w:rsid w:val="00BF51B3"/>
    <w:rsid w:val="00C0267E"/>
    <w:rsid w:val="00C10C48"/>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A35EE"/>
    <w:rsid w:val="00CA4C9D"/>
    <w:rsid w:val="00CA58AD"/>
    <w:rsid w:val="00CB2024"/>
    <w:rsid w:val="00CB2570"/>
    <w:rsid w:val="00CB3404"/>
    <w:rsid w:val="00CB367D"/>
    <w:rsid w:val="00CB44B2"/>
    <w:rsid w:val="00CB6834"/>
    <w:rsid w:val="00CB6F96"/>
    <w:rsid w:val="00CC4C3C"/>
    <w:rsid w:val="00CC5F77"/>
    <w:rsid w:val="00CD17DE"/>
    <w:rsid w:val="00CD2A04"/>
    <w:rsid w:val="00CD35EB"/>
    <w:rsid w:val="00CE2677"/>
    <w:rsid w:val="00CE7328"/>
    <w:rsid w:val="00CF0E37"/>
    <w:rsid w:val="00CF3262"/>
    <w:rsid w:val="00CF3919"/>
    <w:rsid w:val="00CF5465"/>
    <w:rsid w:val="00CF6469"/>
    <w:rsid w:val="00D04A6A"/>
    <w:rsid w:val="00D103EB"/>
    <w:rsid w:val="00D15952"/>
    <w:rsid w:val="00D17DF9"/>
    <w:rsid w:val="00D209B3"/>
    <w:rsid w:val="00D20D8D"/>
    <w:rsid w:val="00D23DAA"/>
    <w:rsid w:val="00D26DA8"/>
    <w:rsid w:val="00D3006B"/>
    <w:rsid w:val="00D355D7"/>
    <w:rsid w:val="00D46B40"/>
    <w:rsid w:val="00D60EE4"/>
    <w:rsid w:val="00D67590"/>
    <w:rsid w:val="00D6789A"/>
    <w:rsid w:val="00D7383E"/>
    <w:rsid w:val="00D824E3"/>
    <w:rsid w:val="00D85608"/>
    <w:rsid w:val="00D87570"/>
    <w:rsid w:val="00D9118A"/>
    <w:rsid w:val="00D91541"/>
    <w:rsid w:val="00DA3F3C"/>
    <w:rsid w:val="00DA65F3"/>
    <w:rsid w:val="00DB0080"/>
    <w:rsid w:val="00DB0FA1"/>
    <w:rsid w:val="00DC4F31"/>
    <w:rsid w:val="00DD3347"/>
    <w:rsid w:val="00DD4DEC"/>
    <w:rsid w:val="00DE0E36"/>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3BF3"/>
    <w:rsid w:val="00E24022"/>
    <w:rsid w:val="00E25682"/>
    <w:rsid w:val="00E33629"/>
    <w:rsid w:val="00E35F1D"/>
    <w:rsid w:val="00E371EC"/>
    <w:rsid w:val="00E41893"/>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2095"/>
    <w:rsid w:val="00E97619"/>
    <w:rsid w:val="00EA0FF6"/>
    <w:rsid w:val="00EA3626"/>
    <w:rsid w:val="00EA3805"/>
    <w:rsid w:val="00EA4E7C"/>
    <w:rsid w:val="00EB09FB"/>
    <w:rsid w:val="00EB18FF"/>
    <w:rsid w:val="00EB5FD8"/>
    <w:rsid w:val="00EC5557"/>
    <w:rsid w:val="00EC6FBF"/>
    <w:rsid w:val="00EC72DC"/>
    <w:rsid w:val="00EE4933"/>
    <w:rsid w:val="00EF7F3B"/>
    <w:rsid w:val="00F002B9"/>
    <w:rsid w:val="00F04E1C"/>
    <w:rsid w:val="00F05515"/>
    <w:rsid w:val="00F078AC"/>
    <w:rsid w:val="00F07ECA"/>
    <w:rsid w:val="00F15D35"/>
    <w:rsid w:val="00F17D07"/>
    <w:rsid w:val="00F17FB3"/>
    <w:rsid w:val="00F2398D"/>
    <w:rsid w:val="00F30BA2"/>
    <w:rsid w:val="00F319C7"/>
    <w:rsid w:val="00F332B0"/>
    <w:rsid w:val="00F3546F"/>
    <w:rsid w:val="00F36DAA"/>
    <w:rsid w:val="00F37C14"/>
    <w:rsid w:val="00F418D7"/>
    <w:rsid w:val="00F5189A"/>
    <w:rsid w:val="00F525D4"/>
    <w:rsid w:val="00F52A0F"/>
    <w:rsid w:val="00F52DD0"/>
    <w:rsid w:val="00F555FF"/>
    <w:rsid w:val="00F57750"/>
    <w:rsid w:val="00F6202F"/>
    <w:rsid w:val="00F6610A"/>
    <w:rsid w:val="00F667C2"/>
    <w:rsid w:val="00F71E95"/>
    <w:rsid w:val="00F726D1"/>
    <w:rsid w:val="00F82C00"/>
    <w:rsid w:val="00F86532"/>
    <w:rsid w:val="00F87656"/>
    <w:rsid w:val="00F9022E"/>
    <w:rsid w:val="00F9043F"/>
    <w:rsid w:val="00F9277A"/>
    <w:rsid w:val="00FA1354"/>
    <w:rsid w:val="00FA1B5B"/>
    <w:rsid w:val="00FA576A"/>
    <w:rsid w:val="00FA789C"/>
    <w:rsid w:val="00FB0087"/>
    <w:rsid w:val="00FB0D1B"/>
    <w:rsid w:val="00FB1724"/>
    <w:rsid w:val="00FB4ED9"/>
    <w:rsid w:val="00FD0874"/>
    <w:rsid w:val="00FE32A4"/>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843544728">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1.safelinks.protection.outlook.com/?url=https%3A%2F%2Fwww.phoenixintnl.com%2Fpti-privacy-policy&amp;data=05%7C01%7Ccsailly%40phoenixintnl.com%7C5204b9b1288e4f1e176508dbe628f6c0%7C3886e6165a97477bacced8fb0332c72a%7C0%7C0%7C638356835852886584%7CUnknown%7CTWFpbGZsb3d8eyJWIjoiMC4wLjAwMDAiLCJQIjoiV2luMzIiLCJBTiI6Ik1haWwiLCJXVCI6Mn0%3D%7C3000%7C%7C%7C&amp;sdata=QSZstdlooftyk8Fs8hQNYEi%2FEpohEmcXR7VD8B39MW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hoenixintn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CFCEDD-1989-47DE-A063-B34C2B9AF00B}"/>
      </w:docPartPr>
      <w:docPartBody>
        <w:p w:rsidR="0093675A" w:rsidRDefault="002356D1">
          <w:r w:rsidRPr="003768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D1"/>
    <w:rsid w:val="002356D1"/>
    <w:rsid w:val="00467FEF"/>
    <w:rsid w:val="00805560"/>
    <w:rsid w:val="0093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6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3.xml><?xml version="1.0" encoding="utf-8"?>
<ds:datastoreItem xmlns:ds="http://schemas.openxmlformats.org/officeDocument/2006/customXml" ds:itemID="{60C37929-AD96-4464-A267-58EBBF883EC9}">
  <ds:schemaRefs>
    <ds:schemaRef ds:uri="http://schemas.microsoft.com/sharepoint/v3/contenttype/forms"/>
  </ds:schemaRefs>
</ds:datastoreItem>
</file>

<file path=customXml/itemProps4.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58</cp:revision>
  <cp:lastPrinted>2017-03-10T14:40:00Z</cp:lastPrinted>
  <dcterms:created xsi:type="dcterms:W3CDTF">2022-10-18T18:21:00Z</dcterms:created>
  <dcterms:modified xsi:type="dcterms:W3CDTF">2023-11-20T21:34:00Z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